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DA0" w:rsidRDefault="00766DA0" w:rsidP="00766DA0">
      <w:pPr>
        <w:pStyle w:val="a3"/>
        <w:rPr>
          <w:b/>
          <w:sz w:val="20"/>
          <w:szCs w:val="20"/>
          <w:lang w:val="ru-RU"/>
        </w:rPr>
      </w:pPr>
      <w:r>
        <w:rPr>
          <w:b/>
          <w:sz w:val="20"/>
          <w:szCs w:val="20"/>
          <w:lang w:val="ru-RU"/>
        </w:rPr>
        <w:t>АДМИНИСТРАЦИЯ  РУДНЯНСКОГО  МУНИЦИПАЛЬНОГО  РАЙОНА</w:t>
      </w:r>
    </w:p>
    <w:p w:rsidR="00766DA0" w:rsidRDefault="00766DA0" w:rsidP="00766DA0">
      <w:pPr>
        <w:pStyle w:val="a3"/>
        <w:rPr>
          <w:b/>
          <w:sz w:val="20"/>
          <w:szCs w:val="20"/>
          <w:lang w:val="ru-RU"/>
        </w:rPr>
      </w:pPr>
      <w:r>
        <w:rPr>
          <w:b/>
          <w:sz w:val="20"/>
          <w:szCs w:val="20"/>
          <w:lang w:val="ru-RU"/>
        </w:rPr>
        <w:t>ВОЛГОГРАДСКОЙ  ОБЛАСТИ</w:t>
      </w:r>
    </w:p>
    <w:p w:rsidR="00766DA0" w:rsidRDefault="00766DA0" w:rsidP="00766DA0">
      <w:pPr>
        <w:pStyle w:val="a3"/>
        <w:rPr>
          <w:b/>
          <w:sz w:val="20"/>
          <w:szCs w:val="20"/>
          <w:lang w:val="ru-RU"/>
        </w:rPr>
      </w:pPr>
    </w:p>
    <w:p w:rsidR="00766DA0" w:rsidRDefault="00766DA0" w:rsidP="00766DA0">
      <w:pPr>
        <w:pStyle w:val="a3"/>
        <w:rPr>
          <w:b/>
          <w:sz w:val="20"/>
          <w:szCs w:val="20"/>
          <w:lang w:val="ru-RU"/>
        </w:rPr>
      </w:pPr>
      <w:r>
        <w:rPr>
          <w:b/>
          <w:sz w:val="20"/>
          <w:szCs w:val="20"/>
          <w:lang w:val="ru-RU"/>
        </w:rPr>
        <w:t>ОТДЕЛ  ОБРАЗОВАНИЯ, ОПЕКИ И ПОПЕЧИТЕЛЬСТВА</w:t>
      </w:r>
    </w:p>
    <w:p w:rsidR="00766DA0" w:rsidRDefault="00766DA0" w:rsidP="00766DA0">
      <w:pPr>
        <w:pStyle w:val="a3"/>
        <w:rPr>
          <w:sz w:val="20"/>
          <w:szCs w:val="20"/>
          <w:lang w:val="ru-RU"/>
        </w:rPr>
      </w:pPr>
    </w:p>
    <w:p w:rsidR="00766DA0" w:rsidRDefault="00766DA0" w:rsidP="00766DA0">
      <w:pPr>
        <w:pStyle w:val="a3"/>
        <w:ind w:firstLine="0"/>
        <w:jc w:val="left"/>
        <w:rPr>
          <w:b/>
          <w:i/>
          <w:sz w:val="20"/>
          <w:szCs w:val="20"/>
          <w:lang w:val="ru-RU"/>
        </w:rPr>
      </w:pPr>
      <w:r>
        <w:rPr>
          <w:b/>
          <w:i/>
          <w:sz w:val="20"/>
          <w:szCs w:val="20"/>
          <w:lang w:val="ru-RU"/>
        </w:rPr>
        <w:t>403601, Волгоградская область,</w:t>
      </w:r>
    </w:p>
    <w:p w:rsidR="00766DA0" w:rsidRDefault="00766DA0" w:rsidP="00766DA0">
      <w:pPr>
        <w:pStyle w:val="a3"/>
        <w:ind w:firstLine="0"/>
        <w:jc w:val="left"/>
        <w:rPr>
          <w:b/>
          <w:i/>
          <w:sz w:val="20"/>
          <w:szCs w:val="20"/>
          <w:lang w:val="ru-RU"/>
        </w:rPr>
      </w:pPr>
      <w:r>
        <w:rPr>
          <w:b/>
          <w:i/>
          <w:sz w:val="20"/>
          <w:szCs w:val="20"/>
          <w:lang w:val="ru-RU"/>
        </w:rPr>
        <w:t>р.п. Рудня, ул. Октябрьская,112</w:t>
      </w:r>
    </w:p>
    <w:p w:rsidR="00766DA0" w:rsidRDefault="00766DA0" w:rsidP="00766DA0">
      <w:pPr>
        <w:pStyle w:val="a3"/>
        <w:ind w:firstLine="0"/>
        <w:jc w:val="left"/>
        <w:rPr>
          <w:b/>
          <w:i/>
          <w:sz w:val="20"/>
          <w:szCs w:val="20"/>
          <w:lang w:val="ru-RU"/>
        </w:rPr>
      </w:pPr>
      <w:r>
        <w:rPr>
          <w:b/>
          <w:i/>
          <w:sz w:val="20"/>
          <w:szCs w:val="20"/>
          <w:lang w:val="ru-RU"/>
        </w:rPr>
        <w:t xml:space="preserve">Тел.- факс 7-18-73 </w:t>
      </w:r>
      <w:proofErr w:type="spellStart"/>
      <w:r>
        <w:rPr>
          <w:b/>
          <w:i/>
          <w:sz w:val="20"/>
          <w:szCs w:val="20"/>
        </w:rPr>
        <w:t>edu</w:t>
      </w:r>
      <w:proofErr w:type="spellEnd"/>
      <w:r>
        <w:rPr>
          <w:b/>
          <w:i/>
          <w:sz w:val="20"/>
          <w:szCs w:val="20"/>
          <w:lang w:val="ru-RU"/>
        </w:rPr>
        <w:t>_</w:t>
      </w:r>
      <w:proofErr w:type="spellStart"/>
      <w:r>
        <w:rPr>
          <w:b/>
          <w:i/>
          <w:sz w:val="20"/>
          <w:szCs w:val="20"/>
        </w:rPr>
        <w:t>rudn</w:t>
      </w:r>
      <w:proofErr w:type="spellEnd"/>
      <w:r>
        <w:rPr>
          <w:b/>
          <w:i/>
          <w:sz w:val="20"/>
          <w:szCs w:val="20"/>
          <w:lang w:val="ru-RU"/>
        </w:rPr>
        <w:t>@</w:t>
      </w:r>
      <w:proofErr w:type="spellStart"/>
      <w:r>
        <w:rPr>
          <w:b/>
          <w:i/>
          <w:sz w:val="20"/>
          <w:szCs w:val="20"/>
        </w:rPr>
        <w:t>volganet</w:t>
      </w:r>
      <w:proofErr w:type="spellEnd"/>
      <w:r>
        <w:rPr>
          <w:b/>
          <w:i/>
          <w:sz w:val="20"/>
          <w:szCs w:val="20"/>
          <w:lang w:val="ru-RU"/>
        </w:rPr>
        <w:t>.</w:t>
      </w:r>
      <w:proofErr w:type="spellStart"/>
      <w:r>
        <w:rPr>
          <w:b/>
          <w:i/>
          <w:sz w:val="20"/>
          <w:szCs w:val="20"/>
        </w:rPr>
        <w:t>ru</w:t>
      </w:r>
      <w:proofErr w:type="spellEnd"/>
    </w:p>
    <w:p w:rsidR="00766DA0" w:rsidRDefault="00766DA0" w:rsidP="00766DA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</w:t>
      </w:r>
    </w:p>
    <w:p w:rsidR="00766DA0" w:rsidRDefault="00766DA0" w:rsidP="00766DA0">
      <w:pPr>
        <w:pStyle w:val="a3"/>
        <w:ind w:firstLine="0"/>
        <w:jc w:val="left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18.02.2020г.</w:t>
      </w:r>
    </w:p>
    <w:p w:rsidR="00766DA0" w:rsidRDefault="00766DA0" w:rsidP="00766DA0">
      <w:pPr>
        <w:pStyle w:val="a3"/>
        <w:ind w:firstLine="0"/>
        <w:jc w:val="left"/>
        <w:rPr>
          <w:lang w:val="ru-RU"/>
        </w:rPr>
      </w:pPr>
      <w:r>
        <w:rPr>
          <w:sz w:val="20"/>
          <w:szCs w:val="20"/>
          <w:lang w:val="ru-RU"/>
        </w:rPr>
        <w:t xml:space="preserve">                                                                                                                                     </w:t>
      </w:r>
      <w:r>
        <w:rPr>
          <w:lang w:val="ru-RU"/>
        </w:rPr>
        <w:t xml:space="preserve">Руководителям </w:t>
      </w:r>
      <w:r w:rsidR="00BF5618">
        <w:rPr>
          <w:lang w:val="ru-RU"/>
        </w:rPr>
        <w:t>ОУ</w:t>
      </w:r>
    </w:p>
    <w:p w:rsidR="00766DA0" w:rsidRDefault="00766DA0" w:rsidP="00766DA0">
      <w:pPr>
        <w:pStyle w:val="a3"/>
        <w:jc w:val="right"/>
        <w:rPr>
          <w:lang w:val="ru-RU"/>
        </w:rPr>
      </w:pPr>
      <w:r>
        <w:rPr>
          <w:lang w:val="ru-RU"/>
        </w:rPr>
        <w:t xml:space="preserve">   </w:t>
      </w:r>
    </w:p>
    <w:p w:rsidR="00766DA0" w:rsidRDefault="00766DA0" w:rsidP="00BF5618">
      <w:pPr>
        <w:pStyle w:val="a3"/>
        <w:ind w:firstLine="0"/>
        <w:jc w:val="left"/>
        <w:rPr>
          <w:lang w:val="ru-RU"/>
        </w:rPr>
      </w:pPr>
    </w:p>
    <w:p w:rsidR="00766DA0" w:rsidRDefault="00766DA0" w:rsidP="00BF56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Отдел образования, опеки и попечительства 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Руднянского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  информирует Вас о том, что 29 октября 2019 г. вступил в силу Федеральный закон от 01 мая 2019 г. № 93-ФЗ «О внесении изменений в Федеральный закон «О защите детей от информации, причиняющей вред  их здоровью и развитию» и отдельные законодательные акты Российской Федерации», подпунктом «г» пункта 4 статьи 1 которого статья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16 Федерального закона от 29 декабря 2010 г.  № 436-ФЗ «О защите детей от информации, причиняющей вред их здоровью и развитию» (далее – Федеральный закон № 436-ФЗ)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дополнена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частями 4-9.</w:t>
      </w:r>
    </w:p>
    <w:p w:rsidR="00766DA0" w:rsidRDefault="00766DA0" w:rsidP="00BF56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На основании части 4 статьи 16 Федерального закона № 436-ФЗ  информационная продукция, содержащая информацию, запрещенную для распространения среди детей в соответствии  с частью 2 статьи 5 данного Федерального закона, не допускается к распространению на расстоянии менее чем сто метров по прямой линии без  учета искусственных и  естественных преград от ближайшей точки, граничащей с территорией образовательных организаций,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спортивных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организациях, организациях культуры, </w:t>
      </w:r>
      <w:proofErr w:type="gramStart"/>
      <w:r>
        <w:rPr>
          <w:rFonts w:ascii="Times New Roman" w:hAnsi="Times New Roman" w:cs="Times New Roman"/>
          <w:sz w:val="28"/>
          <w:szCs w:val="28"/>
        </w:rPr>
        <w:t>организациях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отдыха и оздоровления детей.</w:t>
      </w:r>
    </w:p>
    <w:p w:rsidR="00A475D5" w:rsidRDefault="00A475D5" w:rsidP="00BF56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Согласно части 5</w:t>
      </w:r>
      <w:r w:rsidR="003D32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статьи 16 Федерального закона № 436-ФЗ в целях информирования распространителей информационной продукции сведения о находящихся в границах муниципального образования образовательных организациях, детских медицинских, санаторно-курортных, физкультурно-спортивных организациях, организациях культуры, организациях отдыха и оздоровления детей (с указанием их адреса, полного наименования, фирменного наименования  (для коммерческих организаций),  размещаются органом местного самоуправления на его официальном сайте в информационно-телекоммуникационной сети «Интернет», а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случае отсутствия технической возможности разместить данные сведения на официальном сайте органа местного самоуправления в информационно-телекоммуникационной сети «Интернет»</w:t>
      </w:r>
      <w:r w:rsidR="006926C0">
        <w:rPr>
          <w:rFonts w:ascii="Times New Roman" w:hAnsi="Times New Roman" w:cs="Times New Roman"/>
          <w:sz w:val="28"/>
          <w:szCs w:val="28"/>
        </w:rPr>
        <w:t xml:space="preserve"> данные сведения размещаются на официальном сайте органа  субъекта  Российской Федерации в </w:t>
      </w:r>
      <w:r w:rsidR="006926C0">
        <w:rPr>
          <w:rFonts w:ascii="Times New Roman" w:hAnsi="Times New Roman" w:cs="Times New Roman"/>
          <w:sz w:val="28"/>
          <w:szCs w:val="28"/>
        </w:rPr>
        <w:lastRenderedPageBreak/>
        <w:t>информационно-телекоммуникационной сети «Интернет», в границах которого находится соответствующее муниципальное образование.</w:t>
      </w:r>
      <w:proofErr w:type="gramEnd"/>
    </w:p>
    <w:p w:rsidR="00A31912" w:rsidRPr="0066208E" w:rsidRDefault="006926C0" w:rsidP="00A31912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766DA0" w:rsidRPr="0066208E" w:rsidRDefault="00766DA0" w:rsidP="00766DA0">
      <w:pPr>
        <w:spacing w:before="100" w:beforeAutospacing="1"/>
        <w:contextualSpacing/>
        <w:jc w:val="both"/>
        <w:rPr>
          <w:rFonts w:ascii="Times New Roman" w:hAnsi="Times New Roman"/>
        </w:rPr>
      </w:pPr>
    </w:p>
    <w:p w:rsidR="00766DA0" w:rsidRDefault="00766DA0" w:rsidP="00766DA0"/>
    <w:p w:rsidR="00EF3908" w:rsidRDefault="00EF3908"/>
    <w:sectPr w:rsidR="00EF3908" w:rsidSect="00F07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66DA0"/>
    <w:rsid w:val="003D322F"/>
    <w:rsid w:val="006926C0"/>
    <w:rsid w:val="00766DA0"/>
    <w:rsid w:val="00A31912"/>
    <w:rsid w:val="00A475D5"/>
    <w:rsid w:val="00BF5618"/>
    <w:rsid w:val="00EF3908"/>
    <w:rsid w:val="00F073A7"/>
    <w:rsid w:val="00F75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3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766DA0"/>
    <w:pPr>
      <w:spacing w:after="0" w:line="240" w:lineRule="auto"/>
      <w:ind w:firstLine="709"/>
      <w:jc w:val="center"/>
    </w:pPr>
    <w:rPr>
      <w:rFonts w:ascii="Times New Roman" w:eastAsiaTheme="minorHAnsi" w:hAnsi="Times New Roman" w:cs="Times New Roman"/>
      <w:sz w:val="28"/>
      <w:szCs w:val="28"/>
      <w:lang w:val="en-US" w:eastAsia="en-US" w:bidi="en-US"/>
    </w:rPr>
  </w:style>
  <w:style w:type="character" w:customStyle="1" w:styleId="x-phmenubutton">
    <w:name w:val="x-ph__menu__button"/>
    <w:basedOn w:val="a0"/>
    <w:rsid w:val="00BF56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First</cp:lastModifiedBy>
  <cp:revision>5</cp:revision>
  <cp:lastPrinted>2020-02-18T04:59:00Z</cp:lastPrinted>
  <dcterms:created xsi:type="dcterms:W3CDTF">2020-02-17T07:50:00Z</dcterms:created>
  <dcterms:modified xsi:type="dcterms:W3CDTF">2020-02-18T11:08:00Z</dcterms:modified>
</cp:coreProperties>
</file>